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C2AD2" w14:textId="77777777" w:rsidR="00397C88" w:rsidRDefault="00000000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GRIGLIE PER L’OSSERVAZIONE DEI BAMBINI DI 4 ANNI</w:t>
      </w:r>
    </w:p>
    <w:p w14:paraId="52F39FF7" w14:textId="77777777" w:rsidR="00397C88" w:rsidRDefault="00397C88">
      <w:pPr>
        <w:spacing w:line="360" w:lineRule="auto"/>
        <w:jc w:val="center"/>
        <w:rPr>
          <w:rFonts w:ascii="Times New Roman" w:hAnsi="Times New Roman"/>
        </w:rPr>
      </w:pPr>
    </w:p>
    <w:p w14:paraId="674CB339" w14:textId="77777777" w:rsidR="00397C88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PLESSO:_______________________________________________   SEZIONE:_______________</w:t>
      </w:r>
    </w:p>
    <w:p w14:paraId="04849283" w14:textId="77777777" w:rsidR="00397C88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NOME E COGNOME DELL’ALUNNO/A:_____________________________________________</w:t>
      </w:r>
    </w:p>
    <w:p w14:paraId="6CF56848" w14:textId="77777777" w:rsidR="00397C88" w:rsidRDefault="00397C88">
      <w:pPr>
        <w:spacing w:line="360" w:lineRule="auto"/>
        <w:rPr>
          <w:rFonts w:ascii="Times New Roman" w:hAnsi="Times New Roman"/>
        </w:rPr>
      </w:pPr>
    </w:p>
    <w:p w14:paraId="1DAE70F1" w14:textId="77777777" w:rsidR="00397C88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LEGENDA</w:t>
      </w:r>
    </w:p>
    <w:p w14:paraId="482F9ED9" w14:textId="77777777" w:rsidR="00397C88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SÌ: il/la bambino/a riesce autonomamente a svolgere il compito.</w:t>
      </w:r>
    </w:p>
    <w:p w14:paraId="65EDC7BE" w14:textId="77777777" w:rsidR="00397C88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 PARTE: il/la bambino/a svolge il compito solo con l’aiuto dell’insegnante.</w:t>
      </w:r>
    </w:p>
    <w:p w14:paraId="6E14A6DA" w14:textId="77777777" w:rsidR="00397C88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NO: il/la bambino/a, nonostante il sostegno dell’insegnante, non riesce a svolgere adeguatamente il compito.</w:t>
      </w:r>
    </w:p>
    <w:p w14:paraId="2951E971" w14:textId="77777777" w:rsidR="00397C88" w:rsidRDefault="00397C88">
      <w:pPr>
        <w:spacing w:line="360" w:lineRule="auto"/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97C88" w14:paraId="0AE6C41B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754B6C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IL SÉ E L’ALTRO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DB50FE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BEE330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E63C8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97C88" w14:paraId="478CF264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51FDE81F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Gestisce le emozioni in maniera adeguata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4BEBC77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450D47B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455D0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14ECB765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53BBA67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Riconosce i propri bisogni e sa chiedere aiuto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F6AAD40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1A85540F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674D5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62613110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58445104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Condivide momenti di gioco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4FE4F08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1CED32DB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4C909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000CE5BA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5A42800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Stabilisce relazioni positive con adulti e bambini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459F6523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EF7C117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74CDF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702B5E59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9D5B477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È autonomo nelle situazioni di vita quotidiana (a tavola, in bagno, nel gioco)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6678ECEE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8265AB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22613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0C7BE519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ACF660F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Conosce e rispetta le principali regole di convivenza 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18B233F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21D3DA8A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3B1E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5AD670E1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810BA31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Sviluppa il senso di appartenenza alla scuola, alla famiglia e al proprio contesto di vita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04C38F9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5D67762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BC2A0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4451BAF7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6FB55222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Esprime emozioni e sentimenti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A1CDFD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60C4B7F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3402B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135B4374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E7E6DA0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 impegna e porta a termine un’attività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3404913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4402F59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5542E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3B59406B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2F376B58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Collabora al riordino dell’ambiente scolastico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7C1DDD44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20BE72CA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6773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7A32410C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919DE" w14:textId="77777777" w:rsidR="00397C88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97C88" w14:paraId="2A4E214E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65CA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1A29324D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079B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397B73E3" w14:textId="2012F9C6" w:rsidR="002B4E64" w:rsidRDefault="002B4E64">
      <w:pPr>
        <w:spacing w:line="360" w:lineRule="auto"/>
        <w:rPr>
          <w:rFonts w:ascii="Times New Roman" w:hAnsi="Times New Roman"/>
          <w:b/>
          <w:bCs/>
          <w:sz w:val="30"/>
          <w:szCs w:val="30"/>
        </w:rPr>
      </w:pPr>
    </w:p>
    <w:p w14:paraId="1304E006" w14:textId="77777777" w:rsidR="002B4E64" w:rsidRDefault="002B4E64">
      <w:pPr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br w:type="page"/>
      </w:r>
    </w:p>
    <w:p w14:paraId="15DB7B39" w14:textId="77777777" w:rsidR="00397C88" w:rsidRDefault="00397C88">
      <w:pPr>
        <w:spacing w:line="360" w:lineRule="auto"/>
        <w:rPr>
          <w:rFonts w:ascii="Times New Roman" w:hAnsi="Times New Roman"/>
          <w:b/>
          <w:bCs/>
          <w:sz w:val="30"/>
          <w:szCs w:val="30"/>
        </w:rPr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97C88" w14:paraId="2A0CA7F1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19A2FB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IL CORPO E IL MOVIMENTO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8E5705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AD1A82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EAFD6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97C88" w14:paraId="7949ACAB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293A47D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Ricompone un puzzle della figura umana (composto da quattro pezzi)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51A246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6F27654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24D3B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548EFD38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A720CF7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Disegna il corpo in modo adeguato all’età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468287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AE6053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23B6F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432F7F57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C953CC4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 muove liberamente con sicurezza (in giardino, in palestra, in aula)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448E280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B26244A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AF1EA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42C1679E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0350493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Esegue sequenze di movimenti e percorsi su imitazione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CFD385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9666F1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196C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5A2B755C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0B0FBC2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 muoversi secondo le indicazioni ricevute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70B6EF68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50B4FE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4688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59C244FD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50423498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Controlla adeguatamente la motricità fine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6E893D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37BA8A4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1951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6A0B76D7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CDD7461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Conosce gli organi di senso e discrimina le percezioni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6C6783E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26FFB58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4793A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72D9F30B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B0EF7" w14:textId="77777777" w:rsidR="00397C88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97C88" w14:paraId="7BC8AF58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DDA9E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40646D5A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BBBE7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67C3E6C4" w14:textId="77777777" w:rsidR="00397C88" w:rsidRDefault="00397C88">
      <w:pPr>
        <w:spacing w:line="360" w:lineRule="auto"/>
        <w:jc w:val="center"/>
        <w:rPr>
          <w:rFonts w:ascii="Times New Roman" w:hAnsi="Times New Roman"/>
        </w:rPr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97C88" w14:paraId="530D9EA7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78DB92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IMMAGINI, SUONI, COLORI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8C5F3B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2E498D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88E73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97C88" w14:paraId="2154A777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C8C5471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Conosce e nomina i colori di base e alcuni derivati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E9062D8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42CD29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871D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41428294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47A94FF4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Utilizza varie tecniche grafico-pittoriche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456D27AB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797B7C5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1C294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3EAA0B28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2F98474D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Disegna spontaneamente e su consegna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7FF41F26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535BEE43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06B1E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7BA8D9A4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C7ACC49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Descrive il contenuto del proprio disegno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DFBBC53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2D7491A6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44A7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4429D746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7B26DE1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Memorizza e ripete filastrocche, semplici poesie e canzoni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32E099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8337A58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93F30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6BC97475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434732C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Esegue ritmi e ne percepisce le differenze (lento – veloce) 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B331130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1272CB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C216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5E304E7A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2A858DC3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Partecipa a semplici drammatizzazioni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609C42F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65C2B2E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5732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4423E016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7E3F82F2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Esprime contenuti e sentimenti attraverso vari canali (grafico, pittorico, musicale)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658F7BF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C92BA78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87957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73E1D93A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891E5" w14:textId="77777777" w:rsidR="00397C88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97C88" w14:paraId="4903B18E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77A8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253B2EEB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F76BE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6A83A351" w14:textId="6C23310F" w:rsidR="002B4E64" w:rsidRDefault="002B4E64">
      <w:pPr>
        <w:spacing w:line="360" w:lineRule="auto"/>
        <w:jc w:val="center"/>
        <w:rPr>
          <w:rFonts w:ascii="Times New Roman" w:hAnsi="Times New Roman"/>
        </w:rPr>
      </w:pPr>
    </w:p>
    <w:p w14:paraId="1D1DF5CD" w14:textId="77777777" w:rsidR="002B4E64" w:rsidRDefault="002B4E6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BAA3796" w14:textId="77777777" w:rsidR="00397C88" w:rsidRDefault="00397C88">
      <w:pPr>
        <w:spacing w:line="360" w:lineRule="auto"/>
        <w:jc w:val="center"/>
        <w:rPr>
          <w:rFonts w:ascii="Times New Roman" w:hAnsi="Times New Roman"/>
        </w:rPr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97C88" w14:paraId="6503D9CF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1D523C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 DISCORSI E LE PAROLE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E8B2A6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1A3E87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DB209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97C88" w14:paraId="2BC4B80B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5FC7D288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Racconta esperienze legate ai propri vissuti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0FE4A0A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50F4A439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D125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05EA22ED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34D5592F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Comprende e descrive azioni della vita quotidiana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77CB3C15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ACCF3EE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6C68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771EA7AF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24A8C55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Produce frasi articolate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00F64F2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04466BF4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81447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000F2191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6E13EA52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Ascolta e comprende brevi racconti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0D112E79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673093F9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9A441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1D7D27D9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5F8763E2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Formula domande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680FB56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DAE67B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E9027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28A6449C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656E7716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Comunica verbalmente con i compagni durante il gioco libero e le attività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9DB7D3A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54600C09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A99A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114B97D6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DA2E872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Risponde alle domande stimolo relative a storie ascoltate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DBC13B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734E0795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5DBB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5106230A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C0CACBC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Comunica verbalmente con gli adulti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D4B606B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FBEC495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86E8F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52DD8782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B0E39" w14:textId="77777777" w:rsidR="00397C88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97C88" w14:paraId="193CAFE2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46829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15A539D5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4336A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7EA86F6D" w14:textId="77777777" w:rsidR="00397C88" w:rsidRDefault="00397C88">
      <w:pPr>
        <w:spacing w:line="360" w:lineRule="auto"/>
        <w:jc w:val="center"/>
        <w:rPr>
          <w:rFonts w:ascii="Times New Roman" w:hAnsi="Times New Roman"/>
        </w:rPr>
      </w:pPr>
    </w:p>
    <w:tbl>
      <w:tblPr>
        <w:tblW w:w="96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9"/>
        <w:gridCol w:w="1692"/>
        <w:gridCol w:w="1703"/>
        <w:gridCol w:w="1704"/>
      </w:tblGrid>
      <w:tr w:rsidR="00397C88" w14:paraId="703938CC" w14:textId="77777777">
        <w:tc>
          <w:tcPr>
            <w:tcW w:w="4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C79AA4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LA CONOSCENZA DEL MONDO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844ABC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34013C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INTERMEDIA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04D11" w14:textId="77777777" w:rsidR="00397C88" w:rsidRDefault="00000000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FINALE</w:t>
            </w:r>
          </w:p>
        </w:tc>
      </w:tr>
      <w:tr w:rsidR="00397C88" w14:paraId="413E916C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5E44F014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Riconosce e rappresenta la quantità (uno – nessuno, tanti – pochi) 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15BB26C7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7CB6F44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86EC6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0770BE59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185DC0DE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Riconosce e riproduce le principali forme geometriche (cerchio, triangolo, quadrato)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5FBCB5F3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659D190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6BF2B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7FAF8869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B431B20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Comprende e utilizza le relazioni spaziali (davanti – dietro, dentro – fuori, vicino – lontano, sopra – sotto) 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28745658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12213EE5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69143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4956E0BD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C111284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Riconosce e pone in sequenza oggetti (piccolo, medio, grande)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06001ADD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4D1339A5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752F8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32EE4765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24F89B30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Ordina in sequenza le immagini relative ad un’esperienza o una storia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706642D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1E1E6FF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961E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0453F02B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7A35AB0E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Riconosce i cambiamenti legati alle stagioni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77F02F38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5450705A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31406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20A2176E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233147C3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 eseguire un percorso strutturato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49AC8C6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311531F7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AA900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44BA8D43" w14:textId="77777777">
        <w:tc>
          <w:tcPr>
            <w:tcW w:w="4568" w:type="dxa"/>
            <w:tcBorders>
              <w:left w:val="single" w:sz="2" w:space="0" w:color="000000"/>
              <w:bottom w:val="single" w:sz="2" w:space="0" w:color="000000"/>
            </w:tcBorders>
          </w:tcPr>
          <w:p w14:paraId="056993CE" w14:textId="77777777" w:rsidR="00397C88" w:rsidRDefault="00000000">
            <w:pPr>
              <w:pStyle w:val="Contenutotabell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Riesce a portare a termine consegne complesse secondo le indicazioni date</w:t>
            </w:r>
          </w:p>
        </w:tc>
        <w:tc>
          <w:tcPr>
            <w:tcW w:w="1692" w:type="dxa"/>
            <w:tcBorders>
              <w:left w:val="single" w:sz="2" w:space="0" w:color="000000"/>
              <w:bottom w:val="single" w:sz="2" w:space="0" w:color="000000"/>
            </w:tcBorders>
          </w:tcPr>
          <w:p w14:paraId="3E580C3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left w:val="single" w:sz="2" w:space="0" w:color="000000"/>
              <w:bottom w:val="single" w:sz="2" w:space="0" w:color="000000"/>
            </w:tcBorders>
          </w:tcPr>
          <w:p w14:paraId="52D8A325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  <w:tc>
          <w:tcPr>
            <w:tcW w:w="1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79922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38EE607E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A09FF" w14:textId="77777777" w:rsidR="00397C88" w:rsidRDefault="00000000">
            <w:pPr>
              <w:pStyle w:val="Contenutotabella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OSSERVAZIONI</w:t>
            </w:r>
          </w:p>
        </w:tc>
      </w:tr>
      <w:tr w:rsidR="00397C88" w14:paraId="78858996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887FC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  <w:tr w:rsidR="00397C88" w14:paraId="29E7D89E" w14:textId="77777777">
        <w:tc>
          <w:tcPr>
            <w:tcW w:w="96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C44CA" w14:textId="77777777" w:rsidR="00397C88" w:rsidRDefault="00397C88">
            <w:pPr>
              <w:pStyle w:val="Contenutotabella"/>
              <w:rPr>
                <w:rFonts w:ascii="Times New Roman" w:hAnsi="Times New Roman"/>
              </w:rPr>
            </w:pPr>
          </w:p>
        </w:tc>
      </w:tr>
    </w:tbl>
    <w:p w14:paraId="3E6DFA11" w14:textId="77777777" w:rsidR="00397C88" w:rsidRDefault="00397C88">
      <w:pPr>
        <w:rPr>
          <w:rFonts w:ascii="Times New Roman" w:hAnsi="Times New Roman"/>
        </w:rPr>
      </w:pPr>
    </w:p>
    <w:p w14:paraId="1C1F41C2" w14:textId="77777777" w:rsidR="00397C88" w:rsidRDefault="000000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Firma Insegnanti:______________________ </w:t>
      </w:r>
    </w:p>
    <w:p w14:paraId="762A724F" w14:textId="77777777" w:rsidR="00397C88" w:rsidRDefault="00397C88">
      <w:pPr>
        <w:spacing w:line="360" w:lineRule="auto"/>
        <w:rPr>
          <w:rFonts w:ascii="Times New Roman" w:hAnsi="Times New Roman"/>
          <w:sz w:val="28"/>
          <w:szCs w:val="28"/>
        </w:rPr>
      </w:pPr>
    </w:p>
    <w:sectPr w:rsidR="00397C88">
      <w:headerReference w:type="default" r:id="rId7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37F4D0" w14:textId="77777777" w:rsidR="004A471D" w:rsidRDefault="004A471D" w:rsidP="00D017BA">
      <w:r>
        <w:separator/>
      </w:r>
    </w:p>
  </w:endnote>
  <w:endnote w:type="continuationSeparator" w:id="0">
    <w:p w14:paraId="11694BEA" w14:textId="77777777" w:rsidR="004A471D" w:rsidRDefault="004A471D" w:rsidP="00D0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OneByteIdentityH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5EFD1" w14:textId="77777777" w:rsidR="004A471D" w:rsidRDefault="004A471D" w:rsidP="00D017BA">
      <w:r>
        <w:separator/>
      </w:r>
    </w:p>
  </w:footnote>
  <w:footnote w:type="continuationSeparator" w:id="0">
    <w:p w14:paraId="4DF4293E" w14:textId="77777777" w:rsidR="004A471D" w:rsidRDefault="004A471D" w:rsidP="00D0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F5AF3" w14:textId="06C4BB02" w:rsidR="00D017BA" w:rsidRDefault="00D017BA" w:rsidP="00D017BA">
    <w:pPr>
      <w:pStyle w:val="Titolo5"/>
      <w:numPr>
        <w:ilvl w:val="4"/>
        <w:numId w:val="1"/>
      </w:numPr>
      <w:jc w:val="center"/>
      <w:rPr>
        <w:rFonts w:ascii="Arial" w:hAnsi="Arial" w:cs="Arial"/>
        <w:sz w:val="40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3E9A605B" wp14:editId="32515574">
          <wp:simplePos x="0" y="0"/>
          <wp:positionH relativeFrom="character">
            <wp:posOffset>1603375</wp:posOffset>
          </wp:positionH>
          <wp:positionV relativeFrom="paragraph">
            <wp:posOffset>78740</wp:posOffset>
          </wp:positionV>
          <wp:extent cx="443865" cy="448945"/>
          <wp:effectExtent l="0" t="0" r="0" b="8255"/>
          <wp:wrapTopAndBottom/>
          <wp:docPr id="15581436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4489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36"/>
        <w:szCs w:val="36"/>
      </w:rPr>
      <w:t>ISTITUTO COMPRENSIVO STATALE</w:t>
    </w:r>
  </w:p>
  <w:p w14:paraId="2200F897" w14:textId="77777777" w:rsidR="00D017BA" w:rsidRDefault="00D017BA" w:rsidP="00D017BA">
    <w:pPr>
      <w:pStyle w:val="Didascalia1"/>
      <w:rPr>
        <w:rFonts w:ascii="Arial" w:hAnsi="Arial" w:cs="Arial"/>
        <w:sz w:val="18"/>
        <w:szCs w:val="18"/>
      </w:rPr>
    </w:pPr>
    <w:r>
      <w:rPr>
        <w:rFonts w:ascii="Arial" w:hAnsi="Arial" w:cs="Arial"/>
        <w:sz w:val="40"/>
      </w:rPr>
      <w:t>“PARRI – VIAN”</w:t>
    </w:r>
  </w:p>
  <w:p w14:paraId="1A4D8A4E" w14:textId="77777777" w:rsidR="00D017BA" w:rsidRDefault="00D017BA" w:rsidP="00D017BA">
    <w:pPr>
      <w:pStyle w:val="Titolo4"/>
      <w:numPr>
        <w:ilvl w:val="3"/>
        <w:numId w:val="1"/>
      </w:numP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Strada Lanzo,147/11 – 10148 </w:t>
    </w:r>
    <w:r>
      <w:rPr>
        <w:rFonts w:ascii="Arial" w:hAnsi="Arial" w:cs="Arial"/>
        <w:b/>
        <w:bCs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Torino – Tel.  01101166888 –  C.M. TOIC8BR003 – C.F. </w:t>
    </w:r>
    <w:r>
      <w:rPr>
        <w:rFonts w:ascii="Arial" w:eastAsia="Verdana-OneByteIdentityH" w:hAnsi="Arial" w:cs="Arial"/>
        <w:sz w:val="18"/>
        <w:szCs w:val="18"/>
      </w:rPr>
      <w:t>97820130017</w:t>
    </w:r>
  </w:p>
  <w:p w14:paraId="2BBF96D2" w14:textId="77777777" w:rsidR="00D017BA" w:rsidRDefault="00D017BA" w:rsidP="00D017BA">
    <w:pPr>
      <w:jc w:val="center"/>
    </w:pPr>
    <w:r>
      <w:rPr>
        <w:rFonts w:ascii="Arial" w:hAnsi="Arial" w:cs="Arial"/>
        <w:sz w:val="18"/>
        <w:szCs w:val="18"/>
      </w:rPr>
      <w:t>e-mail: TOIC8BR003@istruzione.it – PEC: TOIC8BR003@pec.istruzione.it</w:t>
    </w:r>
  </w:p>
  <w:p w14:paraId="1AE39937" w14:textId="77777777" w:rsidR="00D017BA" w:rsidRDefault="00D017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1165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88"/>
    <w:rsid w:val="002710DB"/>
    <w:rsid w:val="002B4E64"/>
    <w:rsid w:val="00397C88"/>
    <w:rsid w:val="003E29F6"/>
    <w:rsid w:val="004A471D"/>
    <w:rsid w:val="00D017BA"/>
    <w:rsid w:val="00DA49D4"/>
    <w:rsid w:val="00E5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AE3CD"/>
  <w15:docId w15:val="{CF220DA3-B699-48B5-8837-F3FDEF0C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D017BA"/>
    <w:pPr>
      <w:keepNext/>
      <w:overflowPunct w:val="0"/>
      <w:autoSpaceDE w:val="0"/>
      <w:jc w:val="center"/>
      <w:textAlignment w:val="baseline"/>
      <w:outlineLvl w:val="3"/>
    </w:pPr>
    <w:rPr>
      <w:rFonts w:ascii="Times New Roman" w:eastAsia="Times New Roman" w:hAnsi="Times New Roman" w:cs="Times New Roman"/>
      <w:kern w:val="1"/>
      <w:szCs w:val="20"/>
      <w:lang w:eastAsia="ar-SA" w:bidi="ar-SA"/>
    </w:rPr>
  </w:style>
  <w:style w:type="paragraph" w:styleId="Titolo5">
    <w:name w:val="heading 5"/>
    <w:basedOn w:val="Normale"/>
    <w:next w:val="Normale"/>
    <w:link w:val="Titolo5Carattere"/>
    <w:qFormat/>
    <w:rsid w:val="00D017BA"/>
    <w:pPr>
      <w:keepNext/>
      <w:overflowPunct w:val="0"/>
      <w:autoSpaceDE w:val="0"/>
      <w:spacing w:line="480" w:lineRule="atLeast"/>
      <w:jc w:val="both"/>
      <w:textAlignment w:val="baseline"/>
      <w:outlineLvl w:val="4"/>
    </w:pPr>
    <w:rPr>
      <w:rFonts w:ascii="Times New Roman" w:eastAsia="Times New Roman" w:hAnsi="Times New Roman" w:cs="Times New Roman"/>
      <w:b/>
      <w:kern w:val="1"/>
      <w:sz w:val="48"/>
      <w:szCs w:val="20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D017B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7BA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D017B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17BA"/>
    <w:rPr>
      <w:rFonts w:cs="Mangal"/>
      <w:szCs w:val="21"/>
    </w:rPr>
  </w:style>
  <w:style w:type="character" w:customStyle="1" w:styleId="Titolo4Carattere">
    <w:name w:val="Titolo 4 Carattere"/>
    <w:basedOn w:val="Carpredefinitoparagrafo"/>
    <w:link w:val="Titolo4"/>
    <w:rsid w:val="00D017BA"/>
    <w:rPr>
      <w:rFonts w:ascii="Times New Roman" w:eastAsia="Times New Roman" w:hAnsi="Times New Roman" w:cs="Times New Roman"/>
      <w:kern w:val="1"/>
      <w:szCs w:val="20"/>
      <w:lang w:eastAsia="ar-SA" w:bidi="ar-SA"/>
    </w:rPr>
  </w:style>
  <w:style w:type="character" w:customStyle="1" w:styleId="Titolo5Carattere">
    <w:name w:val="Titolo 5 Carattere"/>
    <w:basedOn w:val="Carpredefinitoparagrafo"/>
    <w:link w:val="Titolo5"/>
    <w:rsid w:val="00D017BA"/>
    <w:rPr>
      <w:rFonts w:ascii="Times New Roman" w:eastAsia="Times New Roman" w:hAnsi="Times New Roman" w:cs="Times New Roman"/>
      <w:b/>
      <w:kern w:val="1"/>
      <w:sz w:val="48"/>
      <w:szCs w:val="20"/>
      <w:lang w:eastAsia="ar-SA" w:bidi="ar-SA"/>
    </w:rPr>
  </w:style>
  <w:style w:type="paragraph" w:customStyle="1" w:styleId="Didascalia1">
    <w:name w:val="Didascalia1"/>
    <w:basedOn w:val="Normale"/>
    <w:next w:val="Normale"/>
    <w:rsid w:val="00D017BA"/>
    <w:pPr>
      <w:autoSpaceDE w:val="0"/>
      <w:jc w:val="center"/>
    </w:pPr>
    <w:rPr>
      <w:rFonts w:ascii="Comic Sans MS" w:eastAsia="Times New Roman" w:hAnsi="Comic Sans MS" w:cs="Comic Sans MS"/>
      <w:b/>
      <w:bCs/>
      <w:kern w:val="1"/>
      <w:sz w:val="32"/>
      <w:szCs w:val="3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Enzo De Luca</cp:lastModifiedBy>
  <cp:revision>3</cp:revision>
  <dcterms:created xsi:type="dcterms:W3CDTF">2024-10-21T10:37:00Z</dcterms:created>
  <dcterms:modified xsi:type="dcterms:W3CDTF">2024-10-21T10:40:00Z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2024-09-05T16:07:16Z</dcterms:created>
  <dc:creator/>
  <dc:description/>
  <dc:language>it-IT</dc:language>
  <cp:lastModifiedBy/>
  <dcterms:modified xsi:type="dcterms:W3CDTF">2024-09-22T11:41:41Z</dcterms:modified>
  <cp:revision>26</cp:revision>
  <dc:subject/>
  <dc:title/>
</cp:coreProperties>
</file>